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8065A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color w:val="800000"/>
          <w:sz w:val="32"/>
          <w:szCs w:val="32"/>
        </w:rPr>
        <w:t xml:space="preserve">A co takhle jít nyní na slíbené </w:t>
      </w:r>
      <w:proofErr w:type="gramStart"/>
      <w:r>
        <w:rPr>
          <w:b/>
          <w:bCs/>
          <w:color w:val="800000"/>
          <w:sz w:val="32"/>
          <w:szCs w:val="32"/>
        </w:rPr>
        <w:t>velikonoce</w:t>
      </w:r>
      <w:proofErr w:type="gramEnd"/>
      <w:r>
        <w:rPr>
          <w:b/>
          <w:bCs/>
          <w:color w:val="800000"/>
          <w:sz w:val="32"/>
          <w:szCs w:val="32"/>
        </w:rPr>
        <w:t>?</w:t>
      </w:r>
      <w:r>
        <w:rPr>
          <w:b/>
          <w:bCs/>
          <w:sz w:val="32"/>
          <w:szCs w:val="32"/>
        </w:rPr>
        <w:t xml:space="preserve">  </w:t>
      </w:r>
    </w:p>
    <w:p w14:paraId="3A7889C8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3D4A8464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rStyle w:val="Silnzdraznn"/>
          <w:rFonts w:ascii="georgia;palatino" w:hAnsi="georgia;palatino"/>
          <w:color w:val="333333"/>
          <w:sz w:val="36"/>
          <w:szCs w:val="32"/>
        </w:rPr>
        <w:t>Svatý týden před Velikonoci se nazývá Pašijový týden.</w:t>
      </w:r>
    </w:p>
    <w:p w14:paraId="6EC5B5C9" w14:textId="77777777" w:rsidR="00525D2B" w:rsidRDefault="00525D2B" w:rsidP="00525D2B">
      <w:pPr>
        <w:pStyle w:val="Zkladntext"/>
        <w:spacing w:before="80" w:after="0" w:line="240" w:lineRule="auto"/>
        <w:rPr>
          <w:rStyle w:val="Silnzdraznn"/>
          <w:rFonts w:ascii="georgia;palatino" w:hAnsi="georgia;palatino" w:hint="eastAsia"/>
          <w:color w:val="333333"/>
          <w:sz w:val="36"/>
        </w:rPr>
      </w:pPr>
    </w:p>
    <w:p w14:paraId="31DBC879" w14:textId="77777777" w:rsidR="00525D2B" w:rsidRDefault="00525D2B" w:rsidP="00525D2B">
      <w:pPr>
        <w:pStyle w:val="Zkladntext"/>
        <w:spacing w:after="100"/>
        <w:rPr>
          <w:rFonts w:ascii="Kalam;sans-serif" w:hAnsi="Kalam;sans-serif" w:hint="eastAsia"/>
          <w:color w:val="333333"/>
          <w:sz w:val="14"/>
        </w:rPr>
      </w:pPr>
      <w:r>
        <w:rPr>
          <w:rFonts w:ascii="georgia;palatino" w:hAnsi="georgia;palatino"/>
          <w:color w:val="333333"/>
          <w:sz w:val="28"/>
        </w:rPr>
        <w:t>28. 3. (ne) Květná neděle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29. 3. (po) Modré pondělí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30. 3. (út) Šedivé úterý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31. 3. (st) Škaredá středa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1. 4. (čt) Zelený čtvrtek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2. 4. (pá) Velký pátek (nepracovní den)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3. 4. (so) Bílá sobota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4. 4. (ne) Boží hod velikonoční</w:t>
      </w:r>
      <w:r>
        <w:rPr>
          <w:rFonts w:ascii="Kalam;sans-serif" w:hAnsi="Kalam;sans-serif"/>
          <w:color w:val="333333"/>
          <w:sz w:val="14"/>
        </w:rPr>
        <w:br/>
      </w:r>
      <w:r>
        <w:rPr>
          <w:rFonts w:ascii="georgia;palatino" w:hAnsi="georgia;palatino"/>
          <w:color w:val="333333"/>
          <w:sz w:val="28"/>
        </w:rPr>
        <w:t>5. 4. (po) Velikonoční pondělí (nepracovní den)</w:t>
      </w:r>
    </w:p>
    <w:p w14:paraId="57A68586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2A5D4F08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58ADA837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191B3CAB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44F33B2C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31E00301" wp14:editId="79E01D6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315210"/>
            <wp:effectExtent l="0" t="0" r="0" b="0"/>
            <wp:wrapSquare wrapText="largest"/>
            <wp:docPr id="1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1D2AA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0C6B88C5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146AAC36" w14:textId="46A15040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0" distR="0" simplePos="0" relativeHeight="251660288" behindDoc="0" locked="0" layoutInCell="1" allowOverlap="1" wp14:anchorId="25D58CD5" wp14:editId="6AAAFD5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35550" cy="4083050"/>
            <wp:effectExtent l="0" t="0" r="0" b="0"/>
            <wp:wrapSquare wrapText="largest"/>
            <wp:docPr id="12" name="Obrázek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D4166" w14:textId="1D45D4BA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23A2BF39" w14:textId="1E24D70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358EA707" w14:textId="1328D555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Zasázejte si podle návodu své osení.</w:t>
      </w:r>
    </w:p>
    <w:p w14:paraId="261E5DE8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4980C385" w14:textId="6F3A0714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0" distR="0" simplePos="0" relativeHeight="251661312" behindDoc="1" locked="0" layoutInCell="1" allowOverlap="1" wp14:anchorId="6B4B3050" wp14:editId="72C07413">
            <wp:simplePos x="0" y="0"/>
            <wp:positionH relativeFrom="margin">
              <wp:posOffset>-174625</wp:posOffset>
            </wp:positionH>
            <wp:positionV relativeFrom="paragraph">
              <wp:posOffset>375285</wp:posOffset>
            </wp:positionV>
            <wp:extent cx="6120130" cy="3368675"/>
            <wp:effectExtent l="0" t="0" r="0" b="3175"/>
            <wp:wrapTight wrapText="largest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ight>
            <wp:docPr id="13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</w:t>
      </w:r>
      <w:proofErr w:type="gramStart"/>
      <w:r>
        <w:rPr>
          <w:b/>
          <w:bCs/>
          <w:sz w:val="32"/>
          <w:szCs w:val="32"/>
        </w:rPr>
        <w:t>Básničky</w:t>
      </w:r>
      <w:proofErr w:type="gramEnd"/>
      <w:r>
        <w:rPr>
          <w:b/>
          <w:bCs/>
          <w:sz w:val="32"/>
          <w:szCs w:val="32"/>
        </w:rPr>
        <w:t xml:space="preserve"> které se můžeme naučit:</w:t>
      </w:r>
    </w:p>
    <w:p w14:paraId="174B4CBD" w14:textId="6A94454C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</w:t>
      </w:r>
    </w:p>
    <w:p w14:paraId="3ECBB9D0" w14:textId="7777777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Krásná píseň o zajíčkovy:</w:t>
      </w:r>
    </w:p>
    <w:p w14:paraId="28A44185" w14:textId="08E71F13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1F399AE1" w14:textId="4C6BEA40" w:rsidR="00525D2B" w:rsidRDefault="00525D2B" w:rsidP="00525D2B">
      <w:pPr>
        <w:pStyle w:val="Zkladntext"/>
        <w:spacing w:before="80" w:after="0" w:line="240" w:lineRule="auto"/>
        <w:rPr>
          <w:rFonts w:hint="eastAsia"/>
        </w:rPr>
      </w:pPr>
      <w:r>
        <w:rPr>
          <w:rFonts w:ascii="Calibri" w:hAnsi="Calibri"/>
          <w:b/>
          <w:bCs/>
          <w:color w:val="333333"/>
          <w:szCs w:val="32"/>
        </w:rPr>
        <w:t>C</w:t>
      </w:r>
      <w:r>
        <w:rPr>
          <w:rFonts w:ascii="Calibri" w:hAnsi="Calibri"/>
          <w:b/>
          <w:bCs/>
          <w:color w:val="333333"/>
          <w:szCs w:val="32"/>
        </w:rPr>
        <w:t xml:space="preserve">vičení na tuto písničku: </w:t>
      </w:r>
      <w:hyperlink r:id="rId7">
        <w:r>
          <w:rPr>
            <w:rStyle w:val="Internetovodkaz"/>
            <w:rFonts w:ascii="Kalam;sans-serif" w:hAnsi="Kalam;sans-serif"/>
            <w:bCs/>
            <w:color w:val="EB4947"/>
            <w:szCs w:val="32"/>
            <w:u w:val="none"/>
          </w:rPr>
          <w:t>https://decko.ceskatelevize.cz/video/e315292320050038</w:t>
        </w:r>
      </w:hyperlink>
      <w:r>
        <w:rPr>
          <w:b/>
          <w:bCs/>
          <w:sz w:val="32"/>
          <w:szCs w:val="32"/>
        </w:rPr>
        <w:t xml:space="preserve"> </w:t>
      </w:r>
    </w:p>
    <w:p w14:paraId="7FF759EA" w14:textId="0EDBC608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8A7A1A9" wp14:editId="2048DE80">
            <wp:simplePos x="0" y="0"/>
            <wp:positionH relativeFrom="margin">
              <wp:align>center</wp:align>
            </wp:positionH>
            <wp:positionV relativeFrom="paragraph">
              <wp:posOffset>308895</wp:posOffset>
            </wp:positionV>
            <wp:extent cx="6120130" cy="2314575"/>
            <wp:effectExtent l="0" t="0" r="0" b="9525"/>
            <wp:wrapSquare wrapText="largest"/>
            <wp:docPr id="14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1FC7E" w14:textId="21171DB7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</w:p>
    <w:p w14:paraId="3F8A3CE3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274CB3F9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75045844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1CCD4FB1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6ED06428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3997AF15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147B7E1F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4A6D3D32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122BD40F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76E46C52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4697C439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539924A9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32004622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48D4BBB5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2A7B37F8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41B7248F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393FF245" w14:textId="77777777" w:rsidR="00525D2B" w:rsidRDefault="00525D2B" w:rsidP="00525D2B">
      <w:pPr>
        <w:pStyle w:val="Zkladntext"/>
        <w:spacing w:before="80" w:after="0" w:line="240" w:lineRule="auto"/>
        <w:rPr>
          <w:b/>
          <w:bCs/>
          <w:sz w:val="32"/>
          <w:szCs w:val="32"/>
        </w:rPr>
      </w:pPr>
    </w:p>
    <w:p w14:paraId="268C93D1" w14:textId="2A026741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Ještě si zapracujeme se zajíčky:</w:t>
      </w:r>
    </w:p>
    <w:p w14:paraId="43105925" w14:textId="7F38514C" w:rsidR="00525D2B" w:rsidRDefault="00525D2B" w:rsidP="00525D2B">
      <w:pPr>
        <w:pStyle w:val="Zkladntext"/>
        <w:spacing w:before="80" w:after="0" w:line="240" w:lineRule="auto"/>
        <w:rPr>
          <w:rFonts w:hint="eastAsia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0" distR="0" simplePos="0" relativeHeight="251662336" behindDoc="0" locked="0" layoutInCell="1" allowOverlap="1" wp14:anchorId="7B3CDE15" wp14:editId="58D8CC6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041515"/>
            <wp:effectExtent l="0" t="0" r="0" b="0"/>
            <wp:wrapSquare wrapText="largest"/>
            <wp:docPr id="15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C585" w14:textId="77777777" w:rsidR="00525D2B" w:rsidRDefault="00525D2B" w:rsidP="00525D2B">
      <w:pPr>
        <w:pStyle w:val="Normlnweb"/>
        <w:spacing w:before="80"/>
        <w:rPr>
          <w:rFonts w:hint="eastAsia"/>
          <w:b/>
          <w:bCs/>
          <w:sz w:val="32"/>
          <w:szCs w:val="32"/>
        </w:rPr>
      </w:pPr>
      <w:r>
        <w:rPr>
          <w:rFonts w:ascii="Arial Black" w:hAnsi="Arial Black"/>
          <w:b/>
          <w:bCs/>
          <w:color w:val="FF0000"/>
          <w:sz w:val="27"/>
          <w:szCs w:val="27"/>
        </w:rPr>
        <w:t xml:space="preserve">Tak </w:t>
      </w:r>
      <w:proofErr w:type="spellStart"/>
      <w:r>
        <w:rPr>
          <w:rFonts w:ascii="Arial Black" w:hAnsi="Arial Black"/>
          <w:b/>
          <w:bCs/>
          <w:color w:val="FF0000"/>
          <w:sz w:val="27"/>
          <w:szCs w:val="27"/>
        </w:rPr>
        <w:t>Ahoooj</w:t>
      </w:r>
      <w:proofErr w:type="spellEnd"/>
      <w:r>
        <w:rPr>
          <w:rFonts w:ascii="Arial Black" w:hAnsi="Arial Black"/>
          <w:b/>
          <w:bCs/>
          <w:color w:val="FF0000"/>
          <w:sz w:val="27"/>
          <w:szCs w:val="27"/>
        </w:rPr>
        <w:t>, zase příště Berušky.</w:t>
      </w:r>
    </w:p>
    <w:p w14:paraId="164D3905" w14:textId="1643BA6B" w:rsidR="00525D2B" w:rsidRDefault="00525D2B" w:rsidP="00525D2B">
      <w:r>
        <w:rPr>
          <w:rFonts w:ascii="Arial Black" w:hAnsi="Arial Black"/>
          <w:b/>
          <w:bCs/>
          <w:color w:val="FF0000"/>
          <w:sz w:val="27"/>
          <w:szCs w:val="27"/>
        </w:rPr>
        <w:t>Zdraví tě paní učitelka MONIKA</w:t>
      </w:r>
      <w:r>
        <w:rPr>
          <w:rFonts w:ascii="Arial Black" w:hAnsi="Arial Black"/>
          <w:b/>
          <w:bCs/>
          <w:color w:val="FF0000"/>
          <w:sz w:val="27"/>
          <w:szCs w:val="27"/>
        </w:rPr>
        <w:t xml:space="preserve"> A MONIKA</w:t>
      </w:r>
    </w:p>
    <w:sectPr w:rsidR="00525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;palatino">
    <w:altName w:val="Cambria"/>
    <w:panose1 w:val="00000000000000000000"/>
    <w:charset w:val="00"/>
    <w:family w:val="roman"/>
    <w:notTrueType/>
    <w:pitch w:val="default"/>
  </w:font>
  <w:font w:name="Kalam;sans-serif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2B"/>
    <w:rsid w:val="0052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D2922"/>
  <w15:chartTrackingRefBased/>
  <w15:docId w15:val="{DA717BA5-91D4-4DBE-B322-C54CAFF8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5D2B"/>
    <w:pPr>
      <w:spacing w:after="0" w:line="240" w:lineRule="auto"/>
    </w:pPr>
    <w:rPr>
      <w:rFonts w:ascii="Liberation Serif" w:eastAsia="SimSun" w:hAnsi="Liberation Serif" w:cs="Lucida Sans"/>
      <w:color w:val="00000A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ilnzdraznn">
    <w:name w:val="Silné zdůraznění"/>
    <w:qFormat/>
    <w:rsid w:val="00525D2B"/>
    <w:rPr>
      <w:b/>
      <w:bCs/>
    </w:rPr>
  </w:style>
  <w:style w:type="character" w:customStyle="1" w:styleId="Internetovodkaz">
    <w:name w:val="Internetový odkaz"/>
    <w:rsid w:val="00525D2B"/>
    <w:rPr>
      <w:color w:val="000080"/>
      <w:u w:val="single"/>
      <w:lang/>
    </w:rPr>
  </w:style>
  <w:style w:type="paragraph" w:styleId="Zkladntext">
    <w:name w:val="Body Text"/>
    <w:basedOn w:val="Normln"/>
    <w:link w:val="ZkladntextChar"/>
    <w:rsid w:val="00525D2B"/>
    <w:pPr>
      <w:spacing w:after="140" w:line="288" w:lineRule="auto"/>
    </w:pPr>
  </w:style>
  <w:style w:type="character" w:customStyle="1" w:styleId="ZkladntextChar">
    <w:name w:val="Základní text Char"/>
    <w:basedOn w:val="Standardnpsmoodstavce"/>
    <w:link w:val="Zkladntext"/>
    <w:rsid w:val="00525D2B"/>
    <w:rPr>
      <w:rFonts w:ascii="Liberation Serif" w:eastAsia="SimSun" w:hAnsi="Liberation Serif" w:cs="Lucida Sans"/>
      <w:color w:val="00000A"/>
      <w:sz w:val="24"/>
      <w:szCs w:val="24"/>
      <w:lang w:eastAsia="zh-CN" w:bidi="hi-IN"/>
    </w:rPr>
  </w:style>
  <w:style w:type="paragraph" w:styleId="Normlnweb">
    <w:name w:val="Normal (Web)"/>
    <w:basedOn w:val="Normln"/>
    <w:qFormat/>
    <w:rsid w:val="00525D2B"/>
    <w:pPr>
      <w:spacing w:beforeAutospacing="1" w:afterAutospacing="1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decko.ceskatelevize.cz/video/e31529232005003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</Words>
  <Characters>671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2021-03-24T07:02:00Z</dcterms:created>
  <dcterms:modified xsi:type="dcterms:W3CDTF">2021-03-24T07:08:00Z</dcterms:modified>
</cp:coreProperties>
</file>