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471AC690" w14:textId="2F333D8D" w:rsidR="006300A6" w:rsidRPr="005D032B" w:rsidRDefault="006300A6" w:rsidP="006300A6">
      <w:pPr>
        <w:spacing w:after="0"/>
        <w:rPr>
          <w:rStyle w:val="Zdraznnjemn"/>
          <w:sz w:val="20"/>
          <w:szCs w:val="20"/>
        </w:rPr>
      </w:pPr>
      <w:r w:rsidRPr="005D032B">
        <w:rPr>
          <w:b/>
          <w:i/>
          <w:iCs/>
          <w:noProof/>
          <w:color w:val="808080" w:themeColor="text1" w:themeTint="7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9CD6241" wp14:editId="64EDCE03">
            <wp:simplePos x="0" y="0"/>
            <wp:positionH relativeFrom="margin">
              <wp:posOffset>-52070</wp:posOffset>
            </wp:positionH>
            <wp:positionV relativeFrom="margin">
              <wp:posOffset>-52070</wp:posOffset>
            </wp:positionV>
            <wp:extent cx="1219200" cy="819150"/>
            <wp:effectExtent l="38100" t="0" r="323850" b="19050"/>
            <wp:wrapSquare wrapText="bothSides"/>
            <wp:docPr id="1" name="obrázek 6" descr="C:\Documents and Settings\oem\Plocha\Logo školk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Plocha\Logo školky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87" t="10194" r="12433" b="1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5D032B">
        <w:rPr>
          <w:rStyle w:val="Zdraznnjemn"/>
          <w:b/>
          <w:sz w:val="20"/>
          <w:szCs w:val="20"/>
        </w:rPr>
        <w:t>MATEŘSKÁ ŠKOLA OBRNICE, okres MOST, příspěvková organizace</w:t>
      </w:r>
      <w:r w:rsidRPr="005D032B">
        <w:rPr>
          <w:rStyle w:val="Zdraznnjemn"/>
          <w:sz w:val="20"/>
          <w:szCs w:val="20"/>
        </w:rPr>
        <w:t>,</w:t>
      </w:r>
    </w:p>
    <w:p w14:paraId="694051C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Nová výstavba 168, 435 21 Obrnice</w:t>
      </w:r>
    </w:p>
    <w:p w14:paraId="638F67AF" w14:textId="5DE4D7AF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IČO: 70982210,</w:t>
      </w:r>
    </w:p>
    <w:p w14:paraId="0F899D96" w14:textId="1C6D6831" w:rsidR="006300A6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Telefonní kontakt: 608 76 33 66</w:t>
      </w:r>
    </w:p>
    <w:p w14:paraId="0AEB6953" w14:textId="42DB3992" w:rsidR="00D746AB" w:rsidRPr="00D746AB" w:rsidRDefault="006300A6" w:rsidP="00D746AB">
      <w:pPr>
        <w:pStyle w:val="Podnadpis"/>
        <w:spacing w:after="0" w:line="240" w:lineRule="auto"/>
      </w:pPr>
      <w:r w:rsidRPr="005D032B">
        <w:rPr>
          <w:rStyle w:val="Zdraznnjemn"/>
          <w:sz w:val="20"/>
          <w:szCs w:val="20"/>
        </w:rPr>
        <w:t xml:space="preserve">e-mail: </w:t>
      </w:r>
      <w:hyperlink r:id="rId7" w:history="1">
        <w:r w:rsidR="005703A4">
          <w:rPr>
            <w:rStyle w:val="Zdraznnjemn"/>
            <w:sz w:val="20"/>
            <w:szCs w:val="20"/>
          </w:rPr>
          <w:t>reditel@msobrnice</w:t>
        </w:r>
        <w:r w:rsidRPr="005D032B">
          <w:rPr>
            <w:rStyle w:val="Zdraznnjemn"/>
            <w:sz w:val="20"/>
            <w:szCs w:val="20"/>
          </w:rPr>
          <w:t>.cz</w:t>
        </w:r>
      </w:hyperlink>
      <w:r w:rsidRPr="005D032B">
        <w:rPr>
          <w:rStyle w:val="Zdraznnjemn"/>
          <w:sz w:val="20"/>
          <w:szCs w:val="20"/>
        </w:rPr>
        <w:t xml:space="preserve">, </w:t>
      </w:r>
      <w:hyperlink r:id="rId8" w:history="1">
        <w:r w:rsidRPr="005D032B">
          <w:rPr>
            <w:rStyle w:val="Zdraznnjemn"/>
            <w:sz w:val="20"/>
            <w:szCs w:val="20"/>
          </w:rPr>
          <w:t>www.msobrnice.cz</w:t>
        </w:r>
      </w:hyperlink>
    </w:p>
    <w:p w14:paraId="5E58C69D" w14:textId="4FC651AD" w:rsidR="006166E4" w:rsidRPr="006166E4" w:rsidRDefault="00D746AB" w:rsidP="00D746AB">
      <w:pPr>
        <w:spacing w:before="100" w:beforeAutospacing="1" w:after="210" w:line="240" w:lineRule="auto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cs-CZ"/>
        </w:rPr>
        <w:t xml:space="preserve">PLÁN AKTIVIT NA </w:t>
      </w:r>
      <w:r w:rsidR="006166E4" w:rsidRPr="006166E4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cs-CZ"/>
        </w:rPr>
        <w:t xml:space="preserve">BŘEZEN </w:t>
      </w:r>
      <w:r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cs-CZ"/>
        </w:rPr>
        <w:t>2023</w:t>
      </w:r>
    </w:p>
    <w:p w14:paraId="36D42A0C" w14:textId="702368ED" w:rsidR="006166E4" w:rsidRPr="006524FD" w:rsidRDefault="006166E4" w:rsidP="006166E4">
      <w:pPr>
        <w:spacing w:before="100" w:beforeAutospacing="1" w:after="21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4F81BD" w:themeColor="accent1"/>
          <w:sz w:val="24"/>
          <w:szCs w:val="24"/>
          <w:lang w:eastAsia="cs-CZ"/>
        </w:rPr>
        <w:drawing>
          <wp:anchor distT="0" distB="0" distL="114300" distR="114300" simplePos="0" relativeHeight="251652608" behindDoc="0" locked="0" layoutInCell="1" allowOverlap="1" wp14:anchorId="0E6A30E2" wp14:editId="357BF99A">
            <wp:simplePos x="0" y="0"/>
            <wp:positionH relativeFrom="column">
              <wp:posOffset>37465</wp:posOffset>
            </wp:positionH>
            <wp:positionV relativeFrom="paragraph">
              <wp:posOffset>261620</wp:posOffset>
            </wp:positionV>
            <wp:extent cx="983615" cy="637540"/>
            <wp:effectExtent l="0" t="0" r="0" b="0"/>
            <wp:wrapThrough wrapText="bothSides">
              <wp:wrapPolygon edited="0">
                <wp:start x="0" y="0"/>
                <wp:lineTo x="0" y="20653"/>
                <wp:lineTo x="21335" y="20653"/>
                <wp:lineTo x="21335" y="0"/>
                <wp:lineTo x="0" y="0"/>
              </wp:wrapPolygon>
            </wp:wrapThrough>
            <wp:docPr id="72" name="Obrázek 7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ázek 72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NÁVŠTĚVA OBRNICKÉ KNIHOVNY – </w:t>
      </w:r>
      <w:r w:rsidRPr="00101859">
        <w:rPr>
          <w:rFonts w:ascii="Arial" w:eastAsia="Times New Roman" w:hAnsi="Arial" w:cs="Arial"/>
          <w:sz w:val="24"/>
          <w:szCs w:val="24"/>
          <w:lang w:eastAsia="cs-CZ"/>
        </w:rPr>
        <w:t>domluvený</w:t>
      </w:r>
      <w:r w:rsidRPr="00101859">
        <w:rPr>
          <w:rFonts w:ascii="Arial" w:eastAsia="Times New Roman" w:hAnsi="Arial" w:cs="Arial"/>
          <w:color w:val="4F81BD" w:themeColor="accent1"/>
          <w:sz w:val="24"/>
          <w:szCs w:val="24"/>
          <w:lang w:eastAsia="cs-CZ"/>
        </w:rPr>
        <w:t xml:space="preserve"> </w:t>
      </w:r>
      <w:r w:rsidRPr="00101859">
        <w:rPr>
          <w:rFonts w:ascii="Arial" w:eastAsia="Times New Roman" w:hAnsi="Arial" w:cs="Arial"/>
          <w:sz w:val="24"/>
          <w:szCs w:val="24"/>
          <w:lang w:eastAsia="cs-CZ"/>
        </w:rPr>
        <w:t>termín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bude upřesněn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Děti se půjdou podívat do obecní knihovny v 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Obrnicích,   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prohlédnou si prostory, seznámí s používání a správným zacházením s knihou, přečteme si pohádku…</w:t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                </w:t>
      </w:r>
      <w:r>
        <w:rPr>
          <w:rFonts w:ascii="Arial" w:eastAsia="Times New Roman" w:hAnsi="Arial" w:cs="Arial"/>
          <w:b/>
          <w:bCs/>
          <w:noProof/>
          <w:color w:val="4F81BD" w:themeColor="accent1"/>
          <w:sz w:val="24"/>
          <w:szCs w:val="24"/>
          <w:lang w:eastAsia="cs-CZ"/>
        </w:rPr>
        <w:t xml:space="preserve"> </w:t>
      </w:r>
    </w:p>
    <w:p w14:paraId="045DD612" w14:textId="31A8BDBE" w:rsidR="006166E4" w:rsidRPr="0017098C" w:rsidRDefault="006166E4" w:rsidP="006166E4">
      <w:pPr>
        <w:spacing w:before="100" w:beforeAutospacing="1"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6524FD">
        <w:rPr>
          <w:rFonts w:ascii="Arial" w:eastAsia="Times New Roman" w:hAnsi="Arial" w:cs="Arial"/>
          <w:b/>
          <w:bCs/>
          <w:noProof/>
          <w:color w:val="0070C0"/>
          <w:sz w:val="24"/>
          <w:szCs w:val="24"/>
          <w:lang w:eastAsia="cs-CZ"/>
        </w:rPr>
        <w:drawing>
          <wp:anchor distT="0" distB="0" distL="114300" distR="114300" simplePos="0" relativeHeight="251654656" behindDoc="0" locked="0" layoutInCell="1" allowOverlap="1" wp14:anchorId="6AF3417B" wp14:editId="30EE12CD">
            <wp:simplePos x="0" y="0"/>
            <wp:positionH relativeFrom="column">
              <wp:posOffset>80010</wp:posOffset>
            </wp:positionH>
            <wp:positionV relativeFrom="paragraph">
              <wp:posOffset>412750</wp:posOffset>
            </wp:positionV>
            <wp:extent cx="1121111" cy="906780"/>
            <wp:effectExtent l="0" t="0" r="3175" b="762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21111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br/>
        <w:t xml:space="preserve">NÁVŠTĚVA ŠKOLY – </w:t>
      </w:r>
      <w:proofErr w:type="gramStart"/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PŘEDŠKOLÁCI - </w:t>
      </w:r>
      <w:r w:rsidRPr="001709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hola</w:t>
      </w:r>
      <w:proofErr w:type="gramEnd"/>
      <w:r w:rsidRPr="001709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hola, škola děti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ze školky </w:t>
      </w:r>
      <w:r w:rsidRPr="001709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volá…</w:t>
      </w:r>
    </w:p>
    <w:p w14:paraId="167A6A61" w14:textId="6BB4827F" w:rsidR="006166E4" w:rsidRPr="006166E4" w:rsidRDefault="006166E4" w:rsidP="006166E4">
      <w:pPr>
        <w:spacing w:before="100" w:beforeAutospacing="1" w:after="210" w:line="240" w:lineRule="auto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70C0"/>
          <w:sz w:val="24"/>
          <w:szCs w:val="24"/>
          <w:lang w:eastAsia="cs-CZ"/>
        </w:rPr>
        <w:t xml:space="preserve">    </w:t>
      </w:r>
      <w:r w:rsidRPr="006524FD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 xml:space="preserve">                             </w:t>
      </w:r>
      <w:r w:rsidRPr="00BE661F">
        <w:rPr>
          <w:rFonts w:ascii="Arial" w:eastAsia="Times New Roman" w:hAnsi="Arial" w:cs="Arial"/>
          <w:b/>
          <w:bCs/>
          <w:color w:val="C00000"/>
          <w:lang w:eastAsia="cs-CZ"/>
        </w:rPr>
        <w:t>TERMÍN NÁVŠTĚVY PŘED ZÁPISY DO ZŠ BUDE UPŘESNĚN</w:t>
      </w:r>
      <w:r>
        <w:rPr>
          <w:rFonts w:ascii="Arial" w:eastAsia="Times New Roman" w:hAnsi="Arial" w:cs="Arial"/>
          <w:b/>
          <w:bCs/>
          <w:color w:val="C00000"/>
          <w:lang w:eastAsia="cs-CZ"/>
        </w:rPr>
        <w:br/>
        <w:t xml:space="preserve">                                    </w:t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 </w:t>
      </w:r>
      <w:r w:rsidRPr="00BE661F">
        <w:rPr>
          <w:rFonts w:ascii="Arial" w:eastAsia="Times New Roman" w:hAnsi="Arial" w:cs="Arial"/>
          <w:sz w:val="24"/>
          <w:szCs w:val="24"/>
          <w:lang w:eastAsia="cs-CZ"/>
        </w:rPr>
        <w:t xml:space="preserve">Děti </w:t>
      </w:r>
      <w:r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BE66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předškoláci - půjdou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návštěvu ZŠ v Obrnicích,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podívají se do učeben, vyzkouší si sedět v lavicích, seznámí se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s prostředím školy, jídelnou, družinou, tělocvičnou, dílnami…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8. 3. 2023 - MEZINÁRODNÍ DEN ŽEN - </w:t>
      </w:r>
      <w:r>
        <w:rPr>
          <w:rFonts w:ascii="Arial" w:eastAsia="Times New Roman" w:hAnsi="Arial" w:cs="Arial"/>
          <w:lang w:eastAsia="cs-CZ"/>
        </w:rPr>
        <w:t>v</w:t>
      </w:r>
      <w:r w:rsidRPr="0017098C">
        <w:rPr>
          <w:rFonts w:ascii="Arial" w:eastAsia="Times New Roman" w:hAnsi="Arial" w:cs="Arial"/>
          <w:lang w:eastAsia="cs-CZ"/>
        </w:rPr>
        <w:t>šechny maminky, babičky, tetičky mají svátek…</w:t>
      </w:r>
    </w:p>
    <w:p w14:paraId="714FCB86" w14:textId="47057A3F" w:rsidR="006166E4" w:rsidRPr="0017098C" w:rsidRDefault="006166E4" w:rsidP="006166E4">
      <w:pPr>
        <w:spacing w:before="100" w:beforeAutospacing="1" w:after="21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9. 3. 2023 - VÝLET DO BOTANICKÉ ZAHRADY V</w:t>
      </w:r>
      <w:r w:rsidR="00A94BA0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TEPLICÍCH</w:t>
      </w:r>
    </w:p>
    <w:p w14:paraId="1D3FCE0A" w14:textId="400791B8" w:rsidR="006166E4" w:rsidRDefault="006166E4" w:rsidP="006166E4">
      <w:pPr>
        <w:spacing w:before="100" w:beforeAutospacing="1" w:after="21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4F81BD" w:themeColor="accent1"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2A2EABBC" wp14:editId="5CE9903A">
            <wp:simplePos x="0" y="0"/>
            <wp:positionH relativeFrom="column">
              <wp:posOffset>-17145</wp:posOffset>
            </wp:positionH>
            <wp:positionV relativeFrom="paragraph">
              <wp:posOffset>54610</wp:posOffset>
            </wp:positionV>
            <wp:extent cx="2171811" cy="739140"/>
            <wp:effectExtent l="0" t="0" r="0" b="381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11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Všechny děti z naší školky pojedou ve čtvrtek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                  9. 3. 2023 na dopolední výlet autobusem. Čeká nás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                  prohlídka zahrady plné kytiček a zvířátek.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                  Vybíráme vstupné 40,- Kč. Informace na třídách.</w:t>
      </w:r>
    </w:p>
    <w:p w14:paraId="33D020F0" w14:textId="4E6D08DD" w:rsidR="006166E4" w:rsidRDefault="00706A82" w:rsidP="006166E4">
      <w:pPr>
        <w:spacing w:before="100" w:beforeAutospacing="1" w:after="21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4144" behindDoc="0" locked="0" layoutInCell="1" allowOverlap="1" wp14:anchorId="33753395" wp14:editId="53D12090">
            <wp:simplePos x="0" y="0"/>
            <wp:positionH relativeFrom="column">
              <wp:posOffset>3420745</wp:posOffset>
            </wp:positionH>
            <wp:positionV relativeFrom="paragraph">
              <wp:posOffset>562610</wp:posOffset>
            </wp:positionV>
            <wp:extent cx="533400" cy="533400"/>
            <wp:effectExtent l="0" t="0" r="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C4A5D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8D55148" wp14:editId="6868B520">
            <wp:simplePos x="0" y="0"/>
            <wp:positionH relativeFrom="column">
              <wp:posOffset>2450465</wp:posOffset>
            </wp:positionH>
            <wp:positionV relativeFrom="paragraph">
              <wp:posOffset>954405</wp:posOffset>
            </wp:positionV>
            <wp:extent cx="472440" cy="480839"/>
            <wp:effectExtent l="0" t="0" r="3810" b="0"/>
            <wp:wrapNone/>
            <wp:docPr id="5" name="Obrázek 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80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E4">
        <w:rPr>
          <w:rFonts w:ascii="Arial" w:hAnsi="Arial" w:cs="Arial"/>
          <w:noProof/>
          <w:color w:val="3C4A5D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550BD74" wp14:editId="1ADA2F72">
            <wp:simplePos x="0" y="0"/>
            <wp:positionH relativeFrom="column">
              <wp:posOffset>5264785</wp:posOffset>
            </wp:positionH>
            <wp:positionV relativeFrom="paragraph">
              <wp:posOffset>1004570</wp:posOffset>
            </wp:positionV>
            <wp:extent cx="472440" cy="480839"/>
            <wp:effectExtent l="0" t="0" r="3810" b="0"/>
            <wp:wrapNone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80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E4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756C22B" wp14:editId="4663B4AD">
            <wp:simplePos x="0" y="0"/>
            <wp:positionH relativeFrom="column">
              <wp:posOffset>5104765</wp:posOffset>
            </wp:positionH>
            <wp:positionV relativeFrom="paragraph">
              <wp:posOffset>577850</wp:posOffset>
            </wp:positionV>
            <wp:extent cx="419100" cy="419100"/>
            <wp:effectExtent l="0" t="0" r="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E4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15. 3. 2023 - ČTENÍ S BABIČKOU A DĚDEČKEM – POHÁDKOVÝ DEN </w:t>
      </w:r>
      <w:r w:rsidR="006166E4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br/>
      </w:r>
      <w:r w:rsidR="00183B77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</w:t>
      </w:r>
      <w:r w:rsidR="006166E4">
        <w:rPr>
          <w:rFonts w:ascii="Arial" w:eastAsia="Times New Roman" w:hAnsi="Arial" w:cs="Arial"/>
          <w:sz w:val="24"/>
          <w:szCs w:val="24"/>
          <w:lang w:eastAsia="cs-CZ"/>
        </w:rPr>
        <w:t xml:space="preserve">Pozveme si do školky prarodiče a seniory z obce, </w:t>
      </w:r>
      <w:r w:rsidR="00183B7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</w:t>
      </w:r>
      <w:r w:rsidR="006166E4">
        <w:rPr>
          <w:rFonts w:ascii="Arial" w:eastAsia="Times New Roman" w:hAnsi="Arial" w:cs="Arial"/>
          <w:sz w:val="24"/>
          <w:szCs w:val="24"/>
          <w:lang w:eastAsia="cs-CZ"/>
        </w:rPr>
        <w:t>abychom si společně přečetli a poslechli pohádky</w:t>
      </w:r>
      <w:r w:rsidR="00183B7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166E4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                  </w:t>
      </w:r>
      <w:r w:rsidR="006166E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6166E4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21. 3. 2023 - PRVNÍ JARNÍ DEN –</w:t>
      </w:r>
      <w:r w:rsidR="006166E4">
        <w:rPr>
          <w:rFonts w:ascii="Arial" w:eastAsia="Times New Roman" w:hAnsi="Arial" w:cs="Arial"/>
          <w:sz w:val="24"/>
          <w:szCs w:val="24"/>
          <w:lang w:eastAsia="cs-CZ"/>
        </w:rPr>
        <w:t xml:space="preserve"> sluníčkový den            – žlutá trička jen…</w:t>
      </w:r>
    </w:p>
    <w:p w14:paraId="528C5FB8" w14:textId="2A277866" w:rsidR="006166E4" w:rsidRPr="00621794" w:rsidRDefault="006166E4" w:rsidP="006166E4">
      <w:pPr>
        <w:spacing w:before="100" w:beforeAutospacing="1" w:after="21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noProof/>
          <w:color w:val="3C4A5D"/>
          <w:sz w:val="24"/>
          <w:szCs w:val="24"/>
          <w:shd w:val="clear" w:color="auto" w:fill="FFFFFF"/>
        </w:rPr>
        <w:drawing>
          <wp:anchor distT="0" distB="0" distL="114300" distR="114300" simplePos="0" relativeHeight="251662848" behindDoc="0" locked="0" layoutInCell="1" allowOverlap="1" wp14:anchorId="7A172E81" wp14:editId="66600D03">
            <wp:simplePos x="0" y="0"/>
            <wp:positionH relativeFrom="column">
              <wp:posOffset>349885</wp:posOffset>
            </wp:positionH>
            <wp:positionV relativeFrom="paragraph">
              <wp:posOffset>210185</wp:posOffset>
            </wp:positionV>
            <wp:extent cx="723900" cy="619760"/>
            <wp:effectExtent l="0" t="0" r="0" b="889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22. 3. 2023 - SVĚTOVÝ DEN VODY            </w:t>
      </w:r>
      <w:r>
        <w:rPr>
          <w:rFonts w:ascii="Arial" w:hAnsi="Arial" w:cs="Arial"/>
          <w:color w:val="3C4A5D"/>
          <w:sz w:val="24"/>
          <w:szCs w:val="24"/>
          <w:shd w:val="clear" w:color="auto" w:fill="FFFFFF"/>
        </w:rPr>
        <w:t>- vodní hrátky – hurá do pohádky…</w:t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br/>
      </w:r>
      <w:r>
        <w:rPr>
          <w:rFonts w:ascii="Arial" w:hAnsi="Arial" w:cs="Arial"/>
          <w:color w:val="3C4A5D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Arial" w:hAnsi="Arial" w:cs="Arial"/>
          <w:noProof/>
          <w:color w:val="3C4A5D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3C4A5D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C4A5D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3C4A5D"/>
          <w:sz w:val="24"/>
          <w:szCs w:val="24"/>
          <w:shd w:val="clear" w:color="auto" w:fill="FFFFFF"/>
        </w:rPr>
        <w:br/>
        <w:t xml:space="preserve">                                Proč je VODA pro život důležitá, kde se bere, jak ji ochraňovat, </w:t>
      </w:r>
      <w:r>
        <w:rPr>
          <w:rFonts w:ascii="Arial" w:hAnsi="Arial" w:cs="Arial"/>
          <w:noProof/>
          <w:color w:val="3C4A5D"/>
          <w:sz w:val="24"/>
          <w:szCs w:val="24"/>
          <w:shd w:val="clear" w:color="auto" w:fill="FFFFFF"/>
        </w:rPr>
        <w:br/>
        <w:t xml:space="preserve">                                koloběh vody, pokusy s vodou, pohádky s tématem vody</w:t>
      </w:r>
    </w:p>
    <w:p w14:paraId="6E40E916" w14:textId="6DECD51A" w:rsidR="006166E4" w:rsidRPr="00F74709" w:rsidRDefault="006166E4" w:rsidP="006166E4">
      <w:pPr>
        <w:spacing w:before="100" w:beforeAutospacing="1" w:after="21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28. 3. 2023 - DEN UČITELŮ 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tento den mají svátek všichni učitelé</w:t>
      </w:r>
    </w:p>
    <w:p w14:paraId="6383658A" w14:textId="77777777" w:rsidR="00D746AB" w:rsidRDefault="006166E4" w:rsidP="00191C6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DE01990" wp14:editId="69416B3F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1257300" cy="878346"/>
            <wp:effectExtent l="0" t="0" r="0" b="0"/>
            <wp:wrapNone/>
            <wp:docPr id="4" name="obrázek 4" descr="DEN OTEVŘENÝCH DVEŘÍ – Mateřská školka Š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 OTEVŘENÝCH DVEŘÍ – Mateřská školka Šano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DBC4A19" wp14:editId="0B735E60">
            <wp:simplePos x="0" y="0"/>
            <wp:positionH relativeFrom="column">
              <wp:posOffset>4739005</wp:posOffset>
            </wp:positionH>
            <wp:positionV relativeFrom="paragraph">
              <wp:posOffset>135890</wp:posOffset>
            </wp:positionV>
            <wp:extent cx="922020" cy="922020"/>
            <wp:effectExtent l="0" t="0" r="0" b="0"/>
            <wp:wrapNone/>
            <wp:docPr id="3" name="obrázek 3" descr="Oficiální stránky města Hranice - Informace z Mateřs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iciální stránky města Hranice - Informace z Mateřské škol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28. 3. 2023 - </w:t>
      </w:r>
      <w:r w:rsidRPr="00DD2D9D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JARNÍ TVOŘIVÉ DOPOLEDNE S RODIČI</w:t>
      </w:r>
      <w:r w:rsidRPr="00DD2D9D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br/>
      </w:r>
      <w:r>
        <w:rPr>
          <w:sz w:val="28"/>
          <w:szCs w:val="28"/>
        </w:rPr>
        <w:t xml:space="preserve">                                  </w:t>
      </w:r>
      <w:r w:rsidRPr="006166E4">
        <w:rPr>
          <w:rFonts w:ascii="Arial" w:hAnsi="Arial" w:cs="Arial"/>
          <w:sz w:val="24"/>
          <w:szCs w:val="24"/>
        </w:rPr>
        <w:t xml:space="preserve">V 10 hodin na chvilku, přivítáme maminku, </w:t>
      </w:r>
      <w:r w:rsidRPr="006166E4">
        <w:rPr>
          <w:rFonts w:ascii="Arial" w:hAnsi="Arial" w:cs="Arial"/>
          <w:sz w:val="24"/>
          <w:szCs w:val="24"/>
        </w:rPr>
        <w:br/>
        <w:t xml:space="preserve">                                bude hodně vzpomínek, když přijde i tatínek…</w:t>
      </w:r>
      <w:r w:rsidRPr="006166E4">
        <w:rPr>
          <w:rFonts w:ascii="Arial" w:hAnsi="Arial" w:cs="Arial"/>
          <w:sz w:val="24"/>
          <w:szCs w:val="24"/>
        </w:rPr>
        <w:br/>
        <w:t xml:space="preserve">                                Něco spolu vytvoříme, na sebe se usmějeme.</w:t>
      </w:r>
      <w:r w:rsidRPr="006166E4">
        <w:rPr>
          <w:rFonts w:ascii="Arial" w:hAnsi="Arial" w:cs="Arial"/>
          <w:sz w:val="24"/>
          <w:szCs w:val="24"/>
        </w:rPr>
        <w:br/>
        <w:t xml:space="preserve">                                Dopoledne si spolu </w:t>
      </w:r>
      <w:r w:rsidR="00A44983">
        <w:rPr>
          <w:rFonts w:ascii="Arial" w:hAnsi="Arial" w:cs="Arial"/>
          <w:sz w:val="24"/>
          <w:szCs w:val="24"/>
        </w:rPr>
        <w:t xml:space="preserve">– při tvoření </w:t>
      </w:r>
      <w:r w:rsidRPr="006166E4">
        <w:rPr>
          <w:rFonts w:ascii="Arial" w:hAnsi="Arial" w:cs="Arial"/>
          <w:sz w:val="24"/>
          <w:szCs w:val="24"/>
        </w:rPr>
        <w:t>užijeme…</w:t>
      </w:r>
      <w:r>
        <w:rPr>
          <w:sz w:val="28"/>
          <w:szCs w:val="28"/>
        </w:rPr>
        <w:t xml:space="preserve">                          </w:t>
      </w:r>
    </w:p>
    <w:p w14:paraId="4A738B71" w14:textId="70616598" w:rsidR="00191C6E" w:rsidRPr="00D746AB" w:rsidRDefault="006166E4" w:rsidP="00191C6E">
      <w:pPr>
        <w:rPr>
          <w:sz w:val="28"/>
          <w:szCs w:val="28"/>
        </w:rPr>
      </w:pPr>
      <w:r w:rsidRPr="00D746AB">
        <w:rPr>
          <w:rFonts w:ascii="Arial" w:hAnsi="Arial" w:cs="Arial"/>
          <w:b/>
          <w:bCs/>
          <w:color w:val="00B050"/>
          <w:sz w:val="20"/>
          <w:szCs w:val="20"/>
        </w:rPr>
        <w:t>TĚŠÍME SE NA SPOLUPRÁCI A SPOLEČNÉ ZÁŽITKY…</w:t>
      </w:r>
    </w:p>
    <w:sectPr w:rsidR="00191C6E" w:rsidRPr="00D746AB" w:rsidSect="0076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2A"/>
    <w:multiLevelType w:val="hybridMultilevel"/>
    <w:tmpl w:val="03B8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0A4"/>
    <w:multiLevelType w:val="hybridMultilevel"/>
    <w:tmpl w:val="F320B2B2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09C91260"/>
    <w:multiLevelType w:val="hybridMultilevel"/>
    <w:tmpl w:val="3E1AD7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04735"/>
    <w:multiLevelType w:val="hybridMultilevel"/>
    <w:tmpl w:val="F2D8D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013C8"/>
    <w:multiLevelType w:val="hybridMultilevel"/>
    <w:tmpl w:val="312CB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25ACD"/>
    <w:multiLevelType w:val="hybridMultilevel"/>
    <w:tmpl w:val="6E169B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155EE"/>
    <w:multiLevelType w:val="hybridMultilevel"/>
    <w:tmpl w:val="3E6ACB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9868EB"/>
    <w:multiLevelType w:val="hybridMultilevel"/>
    <w:tmpl w:val="A3E29C36"/>
    <w:lvl w:ilvl="0" w:tplc="8DB4A16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0391A"/>
    <w:multiLevelType w:val="hybridMultilevel"/>
    <w:tmpl w:val="C532AC62"/>
    <w:lvl w:ilvl="0" w:tplc="479A68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BFE333C"/>
    <w:multiLevelType w:val="hybridMultilevel"/>
    <w:tmpl w:val="A524CCA6"/>
    <w:lvl w:ilvl="0" w:tplc="479A6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77811">
    <w:abstractNumId w:val="0"/>
  </w:num>
  <w:num w:numId="2" w16cid:durableId="1583904742">
    <w:abstractNumId w:val="7"/>
  </w:num>
  <w:num w:numId="3" w16cid:durableId="1589729896">
    <w:abstractNumId w:val="9"/>
  </w:num>
  <w:num w:numId="4" w16cid:durableId="1807700216">
    <w:abstractNumId w:val="3"/>
  </w:num>
  <w:num w:numId="5" w16cid:durableId="454369341">
    <w:abstractNumId w:val="1"/>
  </w:num>
  <w:num w:numId="6" w16cid:durableId="1702439445">
    <w:abstractNumId w:val="6"/>
  </w:num>
  <w:num w:numId="7" w16cid:durableId="1315915978">
    <w:abstractNumId w:val="8"/>
  </w:num>
  <w:num w:numId="8" w16cid:durableId="1034424531">
    <w:abstractNumId w:val="5"/>
  </w:num>
  <w:num w:numId="9" w16cid:durableId="1645817368">
    <w:abstractNumId w:val="4"/>
  </w:num>
  <w:num w:numId="10" w16cid:durableId="3959339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68"/>
    <w:rsid w:val="00000BF1"/>
    <w:rsid w:val="000102CD"/>
    <w:rsid w:val="00012F67"/>
    <w:rsid w:val="00065952"/>
    <w:rsid w:val="0008598F"/>
    <w:rsid w:val="000E22FF"/>
    <w:rsid w:val="000F5787"/>
    <w:rsid w:val="001071DE"/>
    <w:rsid w:val="00112EB5"/>
    <w:rsid w:val="0011355C"/>
    <w:rsid w:val="001332B4"/>
    <w:rsid w:val="001528CA"/>
    <w:rsid w:val="00174F05"/>
    <w:rsid w:val="00183B77"/>
    <w:rsid w:val="00191C6E"/>
    <w:rsid w:val="0019444A"/>
    <w:rsid w:val="001A4E9D"/>
    <w:rsid w:val="001B34DF"/>
    <w:rsid w:val="0020331C"/>
    <w:rsid w:val="00227CA9"/>
    <w:rsid w:val="00240D14"/>
    <w:rsid w:val="002565CE"/>
    <w:rsid w:val="0026668C"/>
    <w:rsid w:val="0029578A"/>
    <w:rsid w:val="002C2CF7"/>
    <w:rsid w:val="002E69DB"/>
    <w:rsid w:val="00303BA7"/>
    <w:rsid w:val="00313814"/>
    <w:rsid w:val="003139D5"/>
    <w:rsid w:val="003408A3"/>
    <w:rsid w:val="00343CA3"/>
    <w:rsid w:val="00347D37"/>
    <w:rsid w:val="00351682"/>
    <w:rsid w:val="00357950"/>
    <w:rsid w:val="00357AFD"/>
    <w:rsid w:val="003717B9"/>
    <w:rsid w:val="00390982"/>
    <w:rsid w:val="00392E3D"/>
    <w:rsid w:val="0039633F"/>
    <w:rsid w:val="003973B2"/>
    <w:rsid w:val="003A48B4"/>
    <w:rsid w:val="003E4D36"/>
    <w:rsid w:val="003F5B0C"/>
    <w:rsid w:val="00407119"/>
    <w:rsid w:val="00432A7D"/>
    <w:rsid w:val="004416B2"/>
    <w:rsid w:val="00441A84"/>
    <w:rsid w:val="004750A3"/>
    <w:rsid w:val="004B5BC2"/>
    <w:rsid w:val="004C0D5C"/>
    <w:rsid w:val="004D53E8"/>
    <w:rsid w:val="004E0DA5"/>
    <w:rsid w:val="004E3E26"/>
    <w:rsid w:val="004F6E3C"/>
    <w:rsid w:val="00517298"/>
    <w:rsid w:val="00517F24"/>
    <w:rsid w:val="0052100A"/>
    <w:rsid w:val="00537CCD"/>
    <w:rsid w:val="0054412C"/>
    <w:rsid w:val="005703A4"/>
    <w:rsid w:val="0057203B"/>
    <w:rsid w:val="00587B9B"/>
    <w:rsid w:val="00595044"/>
    <w:rsid w:val="005A432B"/>
    <w:rsid w:val="005A48F6"/>
    <w:rsid w:val="005B74C6"/>
    <w:rsid w:val="005C43C7"/>
    <w:rsid w:val="005D09F4"/>
    <w:rsid w:val="00604C4D"/>
    <w:rsid w:val="00606437"/>
    <w:rsid w:val="006166E4"/>
    <w:rsid w:val="006300A6"/>
    <w:rsid w:val="00641A5D"/>
    <w:rsid w:val="0065020F"/>
    <w:rsid w:val="006504C6"/>
    <w:rsid w:val="00664B13"/>
    <w:rsid w:val="006C7B56"/>
    <w:rsid w:val="006E03D3"/>
    <w:rsid w:val="00702E35"/>
    <w:rsid w:val="00706A82"/>
    <w:rsid w:val="007277DE"/>
    <w:rsid w:val="00751E61"/>
    <w:rsid w:val="00751F40"/>
    <w:rsid w:val="0075515E"/>
    <w:rsid w:val="0076469A"/>
    <w:rsid w:val="00766D77"/>
    <w:rsid w:val="0078205C"/>
    <w:rsid w:val="00795B51"/>
    <w:rsid w:val="00810431"/>
    <w:rsid w:val="00825860"/>
    <w:rsid w:val="008421E7"/>
    <w:rsid w:val="008460AA"/>
    <w:rsid w:val="00852765"/>
    <w:rsid w:val="00875C68"/>
    <w:rsid w:val="00886CF8"/>
    <w:rsid w:val="00890AEA"/>
    <w:rsid w:val="00896903"/>
    <w:rsid w:val="008C2012"/>
    <w:rsid w:val="008E67FD"/>
    <w:rsid w:val="009104BD"/>
    <w:rsid w:val="0092416D"/>
    <w:rsid w:val="009404C0"/>
    <w:rsid w:val="009414B1"/>
    <w:rsid w:val="009415A5"/>
    <w:rsid w:val="00950CA8"/>
    <w:rsid w:val="009A0CF7"/>
    <w:rsid w:val="009A0FC0"/>
    <w:rsid w:val="009A6133"/>
    <w:rsid w:val="009C5405"/>
    <w:rsid w:val="009C763D"/>
    <w:rsid w:val="009F2EF2"/>
    <w:rsid w:val="00A44983"/>
    <w:rsid w:val="00A547D0"/>
    <w:rsid w:val="00A94BA0"/>
    <w:rsid w:val="00AB4216"/>
    <w:rsid w:val="00AC015E"/>
    <w:rsid w:val="00AE041A"/>
    <w:rsid w:val="00AE5816"/>
    <w:rsid w:val="00AF7539"/>
    <w:rsid w:val="00B2728D"/>
    <w:rsid w:val="00B32808"/>
    <w:rsid w:val="00B61D3D"/>
    <w:rsid w:val="00B95D13"/>
    <w:rsid w:val="00BD6E2C"/>
    <w:rsid w:val="00BF25E9"/>
    <w:rsid w:val="00C11024"/>
    <w:rsid w:val="00C1175F"/>
    <w:rsid w:val="00C13A25"/>
    <w:rsid w:val="00C227FF"/>
    <w:rsid w:val="00C31C70"/>
    <w:rsid w:val="00C62556"/>
    <w:rsid w:val="00C835CC"/>
    <w:rsid w:val="00CA1876"/>
    <w:rsid w:val="00CA340A"/>
    <w:rsid w:val="00CB2AA5"/>
    <w:rsid w:val="00D476B3"/>
    <w:rsid w:val="00D746AB"/>
    <w:rsid w:val="00D76049"/>
    <w:rsid w:val="00DA3C46"/>
    <w:rsid w:val="00DC679D"/>
    <w:rsid w:val="00DC6EE3"/>
    <w:rsid w:val="00DD72BC"/>
    <w:rsid w:val="00DE3280"/>
    <w:rsid w:val="00E6007D"/>
    <w:rsid w:val="00E60468"/>
    <w:rsid w:val="00E655E6"/>
    <w:rsid w:val="00E72A1F"/>
    <w:rsid w:val="00E957FB"/>
    <w:rsid w:val="00EC1A8D"/>
    <w:rsid w:val="00EE22C4"/>
    <w:rsid w:val="00EF5E9E"/>
    <w:rsid w:val="00F015DD"/>
    <w:rsid w:val="00F14F92"/>
    <w:rsid w:val="00F301B4"/>
    <w:rsid w:val="00F31049"/>
    <w:rsid w:val="00F42310"/>
    <w:rsid w:val="00F46EB2"/>
    <w:rsid w:val="00F86EB0"/>
    <w:rsid w:val="00FB2020"/>
    <w:rsid w:val="00FB60B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AA1"/>
  <w15:docId w15:val="{5EED8A63-53A2-46D8-9C76-59B8502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0A6"/>
  </w:style>
  <w:style w:type="paragraph" w:styleId="Nadpis1">
    <w:name w:val="heading 1"/>
    <w:basedOn w:val="Normln"/>
    <w:next w:val="Normln"/>
    <w:link w:val="Nadpis1Char"/>
    <w:qFormat/>
    <w:rsid w:val="004E0DA5"/>
    <w:pPr>
      <w:keepNext/>
      <w:spacing w:after="0" w:line="240" w:lineRule="auto"/>
      <w:ind w:left="-540" w:right="-648"/>
      <w:jc w:val="center"/>
      <w:outlineLvl w:val="0"/>
    </w:pPr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75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75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75C68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432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D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BF25E9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detailadr">
    <w:name w:val="detail_adr"/>
    <w:basedOn w:val="Normln"/>
    <w:rsid w:val="002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0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03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22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22F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rsid w:val="004E0DA5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Textvbloku">
    <w:name w:val="Block Text"/>
    <w:basedOn w:val="Normln"/>
    <w:rsid w:val="004E0DA5"/>
    <w:pPr>
      <w:spacing w:after="0" w:line="240" w:lineRule="auto"/>
      <w:ind w:left="-540" w:right="-6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brnice.cz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obrnice@volny.c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5BD1-F031-49B7-9B8D-AA545F7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Obrnice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Vladimira Pechanova</cp:lastModifiedBy>
  <cp:revision>2</cp:revision>
  <cp:lastPrinted>2023-03-01T09:21:00Z</cp:lastPrinted>
  <dcterms:created xsi:type="dcterms:W3CDTF">2023-03-01T09:21:00Z</dcterms:created>
  <dcterms:modified xsi:type="dcterms:W3CDTF">2023-03-01T09:21:00Z</dcterms:modified>
</cp:coreProperties>
</file>